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F39" w:rsidRPr="00B3620B" w:rsidRDefault="00AE0EBB" w:rsidP="00433F39">
      <w:pPr>
        <w:spacing w:line="480" w:lineRule="auto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Additional Box 1. </w:t>
      </w:r>
      <w:r w:rsidR="00433F39" w:rsidRPr="00B3620B">
        <w:rPr>
          <w:rFonts w:ascii="Times New Roman" w:hAnsi="Times New Roman"/>
          <w:b/>
          <w:sz w:val="20"/>
        </w:rPr>
        <w:t>Description of main variables</w:t>
      </w:r>
      <w:r>
        <w:rPr>
          <w:rFonts w:ascii="Times New Roman" w:hAnsi="Times New Roman"/>
          <w:b/>
          <w:sz w:val="20"/>
        </w:rPr>
        <w:t>.</w:t>
      </w:r>
    </w:p>
    <w:tbl>
      <w:tblPr>
        <w:tblStyle w:val="Rastertabel1licht-Accent11"/>
        <w:tblW w:w="9382" w:type="dxa"/>
        <w:tblLook w:val="04A0" w:firstRow="1" w:lastRow="0" w:firstColumn="1" w:lastColumn="0" w:noHBand="0" w:noVBand="1"/>
      </w:tblPr>
      <w:tblGrid>
        <w:gridCol w:w="1985"/>
        <w:gridCol w:w="7397"/>
      </w:tblGrid>
      <w:tr w:rsidR="00433F39" w:rsidRPr="00B3620B" w:rsidTr="00A476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:rsidR="00433F39" w:rsidRPr="001000AA" w:rsidRDefault="00433F39" w:rsidP="00A476FC">
            <w:pPr>
              <w:spacing w:line="480" w:lineRule="auto"/>
              <w:jc w:val="both"/>
              <w:rPr>
                <w:rFonts w:ascii="Times New Roman" w:hAnsi="Times New Roman"/>
                <w:b w:val="0"/>
                <w:bCs w:val="0"/>
                <w:sz w:val="20"/>
                <w:lang w:val="en-US"/>
              </w:rPr>
            </w:pPr>
            <w:r w:rsidRPr="001000AA">
              <w:rPr>
                <w:rFonts w:ascii="Times New Roman" w:hAnsi="Times New Roman"/>
                <w:b w:val="0"/>
                <w:bCs w:val="0"/>
                <w:sz w:val="20"/>
                <w:lang w:val="en-US"/>
              </w:rPr>
              <w:t>Variable</w:t>
            </w:r>
          </w:p>
        </w:tc>
        <w:tc>
          <w:tcPr>
            <w:tcW w:w="7397" w:type="dxa"/>
          </w:tcPr>
          <w:p w:rsidR="00433F39" w:rsidRPr="001000AA" w:rsidRDefault="00433F39" w:rsidP="00A476FC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lang w:val="en-US"/>
              </w:rPr>
            </w:pPr>
            <w:r w:rsidRPr="001000AA">
              <w:rPr>
                <w:rFonts w:ascii="Times New Roman" w:hAnsi="Times New Roman"/>
                <w:b w:val="0"/>
                <w:sz w:val="20"/>
                <w:lang w:val="en-US"/>
              </w:rPr>
              <w:t>Ex</w:t>
            </w:r>
            <w:bookmarkStart w:id="0" w:name="_GoBack"/>
            <w:bookmarkEnd w:id="0"/>
            <w:r w:rsidRPr="001000AA">
              <w:rPr>
                <w:rFonts w:ascii="Times New Roman" w:hAnsi="Times New Roman"/>
                <w:b w:val="0"/>
                <w:sz w:val="20"/>
                <w:lang w:val="en-US"/>
              </w:rPr>
              <w:t>planation</w:t>
            </w:r>
          </w:p>
        </w:tc>
      </w:tr>
      <w:tr w:rsidR="00433F39" w:rsidRPr="007864CE" w:rsidTr="00A476F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:rsidR="00433F39" w:rsidRPr="00B3620B" w:rsidRDefault="00433F39" w:rsidP="00A476FC">
            <w:pPr>
              <w:spacing w:line="480" w:lineRule="auto"/>
              <w:rPr>
                <w:rFonts w:ascii="Times New Roman" w:hAnsi="Times New Roman"/>
                <w:bCs w:val="0"/>
                <w:i/>
                <w:sz w:val="20"/>
                <w:lang w:val="en-US"/>
              </w:rPr>
            </w:pPr>
            <w:r w:rsidRPr="00B3620B">
              <w:rPr>
                <w:rFonts w:ascii="Times New Roman" w:hAnsi="Times New Roman"/>
                <w:bCs w:val="0"/>
                <w:i/>
                <w:sz w:val="20"/>
                <w:lang w:val="en-US"/>
              </w:rPr>
              <w:t>Observed time</w:t>
            </w:r>
          </w:p>
        </w:tc>
        <w:tc>
          <w:tcPr>
            <w:tcW w:w="7397" w:type="dxa"/>
          </w:tcPr>
          <w:p w:rsidR="00433F39" w:rsidRPr="00B3620B" w:rsidRDefault="00433F39" w:rsidP="00A476F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lang w:val="en-US"/>
              </w:rPr>
            </w:pPr>
            <w:r w:rsidRPr="00B3620B">
              <w:rPr>
                <w:rFonts w:ascii="Times New Roman" w:hAnsi="Times New Roman"/>
                <w:sz w:val="20"/>
                <w:lang w:val="en-US"/>
              </w:rPr>
              <w:t xml:space="preserve">Observed time in </w:t>
            </w:r>
            <w:r>
              <w:rPr>
                <w:rFonts w:ascii="Times New Roman" w:hAnsi="Times New Roman"/>
                <w:sz w:val="20"/>
                <w:lang w:val="en-US"/>
              </w:rPr>
              <w:t>minutes</w:t>
            </w:r>
            <w:r w:rsidRPr="00B3620B">
              <w:rPr>
                <w:rFonts w:ascii="Times New Roman" w:hAnsi="Times New Roman"/>
                <w:sz w:val="20"/>
                <w:lang w:val="en-US"/>
              </w:rPr>
              <w:t>, derived from the measurements</w:t>
            </w:r>
          </w:p>
        </w:tc>
      </w:tr>
      <w:tr w:rsidR="00433F39" w:rsidRPr="007864CE" w:rsidTr="00A476FC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  <w:hideMark/>
          </w:tcPr>
          <w:p w:rsidR="00433F39" w:rsidRPr="00B3620B" w:rsidRDefault="00433F39" w:rsidP="00A476FC">
            <w:pPr>
              <w:spacing w:line="480" w:lineRule="auto"/>
              <w:rPr>
                <w:rFonts w:ascii="Times New Roman" w:hAnsi="Times New Roman"/>
                <w:bCs w:val="0"/>
                <w:i/>
                <w:sz w:val="20"/>
                <w:lang w:val="en-US"/>
              </w:rPr>
            </w:pPr>
            <w:r w:rsidRPr="00B3620B">
              <w:rPr>
                <w:rFonts w:ascii="Times New Roman" w:hAnsi="Times New Roman"/>
                <w:bCs w:val="0"/>
                <w:i/>
                <w:sz w:val="20"/>
                <w:lang w:val="en-US"/>
              </w:rPr>
              <w:t>Converted NAS time</w:t>
            </w:r>
          </w:p>
        </w:tc>
        <w:tc>
          <w:tcPr>
            <w:tcW w:w="7397" w:type="dxa"/>
          </w:tcPr>
          <w:p w:rsidR="00433F39" w:rsidRPr="00B3620B" w:rsidRDefault="00433F39" w:rsidP="00A476F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  <w:t>Observed t</w:t>
            </w:r>
            <w:r w:rsidRPr="001A734A">
              <w:rPr>
                <w:rFonts w:ascii="Times New Roman" w:hAnsi="Times New Roman"/>
                <w:sz w:val="20"/>
                <w:lang w:val="en-US"/>
              </w:rPr>
              <w:t xml:space="preserve">imes per activity are used to match the correct number of NAS </w:t>
            </w:r>
            <w:r w:rsidRPr="00DD7827">
              <w:rPr>
                <w:rFonts w:ascii="Times New Roman" w:hAnsi="Times New Roman"/>
                <w:sz w:val="20"/>
                <w:lang w:val="en-US"/>
              </w:rPr>
              <w:t>points. A</w:t>
            </w:r>
            <w:r>
              <w:rPr>
                <w:rFonts w:ascii="Times New Roman" w:hAnsi="Times New Roman"/>
                <w:sz w:val="20"/>
                <w:lang w:val="en-US"/>
              </w:rPr>
              <w:t xml:space="preserve"> nurse is productive in 80% of the shift and 1 % of nursing care during an 8-hour shift corresponds to 1 NAS point which gives the following equation: (</w:t>
            </w:r>
            <w:r w:rsidRPr="00B3620B">
              <w:rPr>
                <w:rFonts w:ascii="Times New Roman" w:hAnsi="Times New Roman"/>
                <w:sz w:val="20"/>
                <w:shd w:val="clear" w:color="auto" w:fill="FFFFFF"/>
                <w:lang w:val="en-US"/>
              </w:rPr>
              <w:t>8</w:t>
            </w:r>
            <w:r>
              <w:rPr>
                <w:rFonts w:ascii="Times New Roman" w:hAnsi="Times New Roman"/>
                <w:sz w:val="20"/>
                <w:shd w:val="clear" w:color="auto" w:fill="FFFFFF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0"/>
                <w:lang w:val="en-US"/>
              </w:rPr>
              <w:t>hours</w:t>
            </w:r>
            <w:r w:rsidRPr="00B3620B">
              <w:rPr>
                <w:rFonts w:ascii="Times New Roman" w:hAnsi="Times New Roman"/>
                <w:sz w:val="20"/>
                <w:shd w:val="clear" w:color="auto" w:fill="FFFFFF"/>
                <w:lang w:val="en-US"/>
              </w:rPr>
              <w:t xml:space="preserve"> * 60mins)/100)*0.8</w:t>
            </w:r>
            <w:r>
              <w:rPr>
                <w:rFonts w:ascii="Times New Roman" w:hAnsi="Times New Roman"/>
                <w:sz w:val="20"/>
                <w:shd w:val="clear" w:color="auto" w:fill="FFFFFF"/>
                <w:lang w:val="en-US"/>
              </w:rPr>
              <w:t xml:space="preserve"> = 3.84. </w:t>
            </w:r>
            <w:r w:rsidRPr="00B3620B">
              <w:rPr>
                <w:rFonts w:ascii="Times New Roman" w:hAnsi="Times New Roman"/>
                <w:sz w:val="20"/>
                <w:lang w:val="en-US"/>
              </w:rPr>
              <w:t>Subsequently, the NAS points are converted to time by multiplying the number of NAS points with 3.84 (1 NAS point = 3.84 m</w:t>
            </w:r>
            <w:r>
              <w:rPr>
                <w:rFonts w:ascii="Times New Roman" w:hAnsi="Times New Roman"/>
                <w:sz w:val="20"/>
                <w:lang w:val="en-US"/>
              </w:rPr>
              <w:t>inutes nursing time)</w:t>
            </w:r>
            <w:r w:rsidRPr="00B3620B">
              <w:rPr>
                <w:rFonts w:ascii="Times New Roman" w:hAnsi="Times New Roman"/>
                <w:sz w:val="20"/>
                <w:lang w:val="en-US"/>
              </w:rPr>
              <w:t xml:space="preserve">. </w:t>
            </w:r>
          </w:p>
        </w:tc>
      </w:tr>
    </w:tbl>
    <w:p w:rsidR="00EC66E0" w:rsidRPr="00433F39" w:rsidRDefault="000577F5"/>
    <w:sectPr w:rsidR="00EC66E0" w:rsidRPr="00433F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F39"/>
    <w:rsid w:val="000577F5"/>
    <w:rsid w:val="00104697"/>
    <w:rsid w:val="00433F39"/>
    <w:rsid w:val="00AE0EBB"/>
    <w:rsid w:val="00AF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6C994-6C7D-423D-84B4-B9A734DDB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Rastertabel1licht-Accent11">
    <w:name w:val="Rastertabel 1 licht - Accent 11"/>
    <w:basedOn w:val="Standaardtabel"/>
    <w:uiPriority w:val="46"/>
    <w:rsid w:val="00433F39"/>
    <w:pPr>
      <w:spacing w:after="0" w:line="240" w:lineRule="auto"/>
    </w:pPr>
    <w:rPr>
      <w:lang w:val="nl-NL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Margadant, C.C.</dc:creator>
  <cp:keywords/>
  <dc:description/>
  <cp:lastModifiedBy>Margadant, C.C.</cp:lastModifiedBy>
  <cp:revision>2</cp:revision>
  <dcterms:created xsi:type="dcterms:W3CDTF">2020-01-03T10:22:00Z</dcterms:created>
  <dcterms:modified xsi:type="dcterms:W3CDTF">2020-01-03T10:22:00Z</dcterms:modified>
</cp:coreProperties>
</file>